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9" w:rsidRPr="001079D2" w:rsidRDefault="00283619" w:rsidP="00283619">
      <w:pPr>
        <w:shd w:val="clear" w:color="auto" w:fill="FFFFFF"/>
        <w:ind w:right="22" w:firstLine="540"/>
        <w:jc w:val="right"/>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11 апта</w:t>
      </w:r>
    </w:p>
    <w:p w:rsidR="00283619" w:rsidRPr="00702485" w:rsidRDefault="00283619" w:rsidP="00283619">
      <w:pPr>
        <w:shd w:val="clear" w:color="auto" w:fill="FFFFFF"/>
        <w:tabs>
          <w:tab w:val="left" w:pos="972"/>
          <w:tab w:val="left" w:pos="7531"/>
        </w:tabs>
        <w:ind w:left="554"/>
        <w:rPr>
          <w:rFonts w:ascii="Kz Times New Roman" w:hAnsi="Kz Times New Roman" w:cs="Kz Times New Roman"/>
          <w:sz w:val="28"/>
          <w:szCs w:val="28"/>
          <w:lang w:val="kk-KZ"/>
        </w:rPr>
      </w:pPr>
      <w:r w:rsidRPr="00702485">
        <w:rPr>
          <w:rFonts w:ascii="Kz Times New Roman" w:hAnsi="Kz Times New Roman" w:cs="Kz Times New Roman"/>
          <w:b/>
          <w:bCs/>
          <w:noProof/>
          <w:spacing w:val="-11"/>
          <w:sz w:val="28"/>
          <w:szCs w:val="28"/>
          <w:lang w:val="kk-KZ"/>
        </w:rPr>
        <w:t>11.</w:t>
      </w:r>
      <w:r w:rsidRPr="00702485">
        <w:rPr>
          <w:rFonts w:ascii="Kz Times New Roman" w:hAnsi="Kz Times New Roman" w:cs="Kz Times New Roman"/>
          <w:b/>
          <w:bCs/>
          <w:noProof/>
          <w:sz w:val="28"/>
          <w:szCs w:val="28"/>
          <w:lang w:val="kk-KZ"/>
        </w:rPr>
        <w:tab/>
      </w:r>
      <w:r w:rsidRPr="00702485">
        <w:rPr>
          <w:rFonts w:ascii="Kz Times New Roman" w:hAnsi="Kz Times New Roman" w:cs="Kz Times New Roman"/>
          <w:b/>
          <w:bCs/>
          <w:noProof/>
          <w:spacing w:val="-3"/>
          <w:sz w:val="28"/>
          <w:szCs w:val="28"/>
          <w:lang w:val="kk-KZ"/>
        </w:rPr>
        <w:t>Он бірінші лекция.</w:t>
      </w:r>
      <w:r w:rsidRPr="00702485">
        <w:rPr>
          <w:rFonts w:ascii="Kz Times New Roman" w:hAnsi="Kz Times New Roman" w:cs="Kz Times New Roman"/>
          <w:b/>
          <w:bCs/>
          <w:noProof/>
          <w:sz w:val="28"/>
          <w:szCs w:val="28"/>
          <w:lang w:val="kk-KZ"/>
        </w:rPr>
        <w:tab/>
      </w:r>
    </w:p>
    <w:p w:rsidR="00283619" w:rsidRPr="00702485" w:rsidRDefault="00283619" w:rsidP="00283619">
      <w:pPr>
        <w:shd w:val="clear" w:color="auto" w:fill="FFFFFF"/>
        <w:ind w:left="547"/>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 xml:space="preserve">а) Сабақтың тақырыбы: </w:t>
      </w:r>
      <w:r w:rsidRPr="00702485">
        <w:rPr>
          <w:rFonts w:ascii="Kz Times New Roman" w:hAnsi="Kz Times New Roman" w:cs="Kz Times New Roman"/>
          <w:noProof/>
          <w:sz w:val="28"/>
          <w:szCs w:val="28"/>
          <w:lang w:val="kk-KZ"/>
        </w:rPr>
        <w:t>Дулат Бабатайұлының шығармашылық мұрасы.</w:t>
      </w:r>
    </w:p>
    <w:p w:rsidR="00283619" w:rsidRPr="00702485" w:rsidRDefault="00283619" w:rsidP="00283619">
      <w:pPr>
        <w:shd w:val="clear" w:color="auto" w:fill="FFFFFF"/>
        <w:ind w:left="547"/>
        <w:rPr>
          <w:rFonts w:ascii="Kz Times New Roman" w:hAnsi="Kz Times New Roman" w:cs="Kz Times New Roman"/>
          <w:sz w:val="28"/>
          <w:szCs w:val="28"/>
          <w:lang w:val="kk-KZ"/>
        </w:rPr>
      </w:pPr>
      <w:r w:rsidRPr="00702485">
        <w:rPr>
          <w:rFonts w:ascii="Kz Times New Roman" w:hAnsi="Kz Times New Roman" w:cs="Kz Times New Roman"/>
          <w:noProof/>
          <w:spacing w:val="-1"/>
          <w:sz w:val="28"/>
          <w:szCs w:val="28"/>
          <w:lang w:val="kk-KZ"/>
        </w:rPr>
        <w:t xml:space="preserve">ә) </w:t>
      </w:r>
      <w:r w:rsidRPr="00702485">
        <w:rPr>
          <w:rFonts w:ascii="Kz Times New Roman" w:hAnsi="Kz Times New Roman" w:cs="Kz Times New Roman"/>
          <w:b/>
          <w:bCs/>
          <w:noProof/>
          <w:spacing w:val="-1"/>
          <w:sz w:val="28"/>
          <w:szCs w:val="28"/>
          <w:lang w:val="kk-KZ"/>
        </w:rPr>
        <w:t>Сабақтың мазмұны.</w:t>
      </w:r>
    </w:p>
    <w:p w:rsidR="00283619" w:rsidRPr="00702485" w:rsidRDefault="00283619" w:rsidP="00283619">
      <w:pPr>
        <w:shd w:val="clear" w:color="auto" w:fill="FFFFFF"/>
        <w:ind w:right="22" w:firstLine="533"/>
        <w:jc w:val="both"/>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 xml:space="preserve">Дулат Бабатайұлы (1802-1874). Өмірбаян деректері. Шығармашылық мұрасының сақталуы, басылым, жариялануы, зерттелу жайы. Дулаттың «Өсиетнама» жинағы» (1880). Дулат Бабатайұлының «Сүлейменге», «Бараққа», «Кеңесбайға» арнауларындағы замана күйі ел мінезі. Дулаттың қазақ әдебиетіне жекелеген адам образын әкелуі. Ақынның туған жер, ата қоныс жайын толғаған «Ақжайлау мен Сандықтас», «Атақоныс Арқадай», «Тас ағызып екпіні» өлеңдеріндегі қозғалған адыра қалған ата қоныс, қимас мекеннің өксігі. Дулаттың сөз өнері, өлең, ақындық қуат жайлы шығармалары. «Тегімді менің сүрасан», «Сөзім бар да, көзім жоқ», «Сүлейменге», т.б. өлеңдеріндегі «сорғалаған нөсердей» жыр қүйған «сарқылмайтын суат», «жыр сауыты», «жібек сөзден», «жыр кесте» өрнектеген ақындық жаратылыс. Дулаттың «Еспембет» дастанындағы ел тарихы, елдік, ерлік дәстүр. Дулаттың мысал өлеңдері. Дулат Бабатайұлының өлең қүрылысы. Тіл кестесі. Дулат Бабатайұлы – Абайға дейінгі қазақ поэзиясының аса көрнекті өкілі. Дулат Бабатайұлы шығармашылығының зерттелуі. Сейіл Мүлкенұлының Дулат өлеңдерінің </w:t>
      </w:r>
      <w:r w:rsidRPr="00702485">
        <w:rPr>
          <w:rFonts w:ascii="Kz Times New Roman" w:hAnsi="Kz Times New Roman" w:cs="Kz Times New Roman"/>
          <w:noProof/>
          <w:spacing w:val="-1"/>
          <w:sz w:val="28"/>
          <w:szCs w:val="28"/>
          <w:lang w:val="kk-KZ"/>
        </w:rPr>
        <w:t xml:space="preserve">кейінгіге жетуіндегі орны. Дулат поэзиясын зерттеудегі Х.Сүйіншәлиев еңбегі. </w:t>
      </w:r>
      <w:r w:rsidRPr="00702485">
        <w:rPr>
          <w:rFonts w:ascii="Kz Times New Roman" w:hAnsi="Kz Times New Roman" w:cs="Kz Times New Roman"/>
          <w:noProof/>
          <w:sz w:val="28"/>
          <w:szCs w:val="28"/>
          <w:lang w:val="kk-KZ"/>
        </w:rPr>
        <w:t>Дулаттың әдеби мұрасы төңірегіндегі 1999 жылғы әдеби мұраға көзқарас жөнінен өткен ғылыми-теориялық конференциядағы пікірлер қайшылығы. Дулат Бабатайұлы шығармашылығының қазақ әдебиеті тарихындағы орнының бағалану, айғақталу тарихы. Дулаттанудағы, Дулат поэзиясының ежелгі дәстүрлі әдебиет үлгілерімен сабақтастығы жайлы Қ.Өмірәлиев, Р.Сыздықова пікір-тұжырымдары. Дулат Бабатайұлының әдеби мұрасын қазіргі кезеңде зерттеу. Қ.Раев, Э.Пертаева зерттеулері. Дулат шығармашылығының қазақ әдебиеті тарихындағы орнын айқындай түсу жөндері. Дулаттың өлең үлгісін, оның шығармаларының жанрлық өзгешелігін, құрылым жүйесін қазақ өлеңінің даму даму заңдылықтарымен сабақтастықта зерттеуді дамыту, тереңдету.</w:t>
      </w:r>
    </w:p>
    <w:p w:rsidR="0049543E" w:rsidRPr="00283619" w:rsidRDefault="0049543E">
      <w:pPr>
        <w:rPr>
          <w:lang w:val="kk-KZ"/>
        </w:rPr>
      </w:pPr>
    </w:p>
    <w:sectPr w:rsidR="0049543E" w:rsidRPr="00283619"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619"/>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619"/>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2016-01-05T09:41:00Z</dcterms:created>
  <dcterms:modified xsi:type="dcterms:W3CDTF">2016-01-05T09:41:00Z</dcterms:modified>
</cp:coreProperties>
</file>